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841F1A" w14:textId="77777777" w:rsidR="00424A5A" w:rsidRPr="004B6182" w:rsidRDefault="00424A5A">
      <w:pPr>
        <w:rPr>
          <w:rFonts w:ascii="Arial" w:hAnsi="Arial" w:cs="Arial"/>
          <w:sz w:val="20"/>
          <w:szCs w:val="20"/>
        </w:rPr>
      </w:pPr>
    </w:p>
    <w:p w14:paraId="57AA020F" w14:textId="77777777" w:rsidR="00424A5A" w:rsidRPr="004B6182" w:rsidRDefault="00424A5A">
      <w:pPr>
        <w:rPr>
          <w:rFonts w:ascii="Arial" w:hAnsi="Arial" w:cs="Arial"/>
          <w:sz w:val="20"/>
          <w:szCs w:val="20"/>
        </w:rPr>
      </w:pPr>
    </w:p>
    <w:p w14:paraId="301DDC95" w14:textId="77777777" w:rsidR="00424A5A" w:rsidRPr="004B6182" w:rsidRDefault="00424A5A" w:rsidP="00424A5A">
      <w:pPr>
        <w:rPr>
          <w:rFonts w:ascii="Arial" w:hAnsi="Arial" w:cs="Arial"/>
          <w:sz w:val="20"/>
          <w:szCs w:val="20"/>
        </w:rPr>
      </w:pPr>
    </w:p>
    <w:p w14:paraId="04A3FF86" w14:textId="77777777" w:rsidR="00424A5A" w:rsidRPr="004B6182" w:rsidRDefault="00424A5A" w:rsidP="00424A5A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B6182" w14:paraId="5B2E1AF1" w14:textId="77777777">
        <w:tc>
          <w:tcPr>
            <w:tcW w:w="1080" w:type="dxa"/>
            <w:vAlign w:val="center"/>
          </w:tcPr>
          <w:p w14:paraId="228E5E6B" w14:textId="77777777" w:rsidR="00424A5A" w:rsidRPr="004B6182" w:rsidRDefault="00424A5A" w:rsidP="003560E2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6182">
              <w:rPr>
                <w:rFonts w:ascii="Arial" w:hAnsi="Arial" w:cs="Arial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4AC90530" w14:textId="77777777" w:rsidR="00424A5A" w:rsidRPr="004B6182" w:rsidRDefault="00A909FE" w:rsidP="003560E2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4B6182">
              <w:rPr>
                <w:rFonts w:ascii="Arial" w:hAnsi="Arial" w:cs="Arial"/>
                <w:color w:val="0000FF"/>
                <w:sz w:val="20"/>
                <w:szCs w:val="20"/>
              </w:rPr>
              <w:t xml:space="preserve"> 43001-352/2020-0</w:t>
            </w:r>
            <w:r w:rsidR="00F05ED7">
              <w:rPr>
                <w:rFonts w:ascii="Arial" w:hAnsi="Arial" w:cs="Arial"/>
                <w:color w:val="0000FF"/>
                <w:sz w:val="20"/>
                <w:szCs w:val="20"/>
              </w:rPr>
              <w:t>4</w:t>
            </w:r>
          </w:p>
        </w:tc>
        <w:tc>
          <w:tcPr>
            <w:tcW w:w="1080" w:type="dxa"/>
            <w:vAlign w:val="center"/>
          </w:tcPr>
          <w:p w14:paraId="1CD8E5DF" w14:textId="77777777" w:rsidR="00424A5A" w:rsidRPr="004B6182" w:rsidRDefault="00424A5A" w:rsidP="003560E2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47F750E9" w14:textId="77777777" w:rsidR="00424A5A" w:rsidRPr="004B6182" w:rsidRDefault="00424A5A" w:rsidP="003560E2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6182">
              <w:rPr>
                <w:rFonts w:ascii="Arial" w:hAnsi="Arial" w:cs="Arial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75E7DD9F" w14:textId="77777777" w:rsidR="00424A5A" w:rsidRPr="004B6182" w:rsidRDefault="00A909FE" w:rsidP="003560E2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4B6182">
              <w:rPr>
                <w:rFonts w:ascii="Arial" w:hAnsi="Arial" w:cs="Arial"/>
                <w:color w:val="0000FF"/>
                <w:sz w:val="20"/>
                <w:szCs w:val="20"/>
              </w:rPr>
              <w:t>A-17/21 S</w:t>
            </w:r>
            <w:r w:rsidR="00424A5A" w:rsidRPr="004B6182">
              <w:rPr>
                <w:rFonts w:ascii="Arial" w:hAnsi="Arial" w:cs="Arial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4B6182" w14:paraId="6FFF4832" w14:textId="77777777">
        <w:tc>
          <w:tcPr>
            <w:tcW w:w="1080" w:type="dxa"/>
            <w:vAlign w:val="center"/>
          </w:tcPr>
          <w:p w14:paraId="12CC64E6" w14:textId="77777777" w:rsidR="00424A5A" w:rsidRPr="004B6182" w:rsidRDefault="00424A5A" w:rsidP="003560E2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6182">
              <w:rPr>
                <w:rFonts w:ascii="Arial" w:hAnsi="Arial" w:cs="Arial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46477AC2" w14:textId="77777777" w:rsidR="00424A5A" w:rsidRPr="004B6182" w:rsidRDefault="00F05ED7" w:rsidP="003560E2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26</w:t>
            </w:r>
            <w:r w:rsidR="00A909FE" w:rsidRPr="004B6182">
              <w:rPr>
                <w:rFonts w:ascii="Arial" w:hAnsi="Arial" w:cs="Arial"/>
                <w:color w:val="0000FF"/>
                <w:sz w:val="20"/>
                <w:szCs w:val="20"/>
              </w:rPr>
              <w:t>.02.2021</w:t>
            </w:r>
          </w:p>
        </w:tc>
        <w:tc>
          <w:tcPr>
            <w:tcW w:w="1080" w:type="dxa"/>
            <w:vAlign w:val="center"/>
          </w:tcPr>
          <w:p w14:paraId="3F3D4EF3" w14:textId="77777777" w:rsidR="00424A5A" w:rsidRPr="004B6182" w:rsidRDefault="00424A5A" w:rsidP="003560E2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2E0A9E64" w14:textId="77777777" w:rsidR="00424A5A" w:rsidRPr="004B6182" w:rsidRDefault="00424A5A" w:rsidP="003560E2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6182">
              <w:rPr>
                <w:rFonts w:ascii="Arial" w:hAnsi="Arial" w:cs="Arial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686B1B32" w14:textId="77777777" w:rsidR="00424A5A" w:rsidRPr="004B6182" w:rsidRDefault="00A909FE" w:rsidP="003560E2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4B6182">
              <w:rPr>
                <w:rFonts w:ascii="Arial" w:hAnsi="Arial" w:cs="Arial"/>
                <w:color w:val="0000FF"/>
                <w:sz w:val="20"/>
                <w:szCs w:val="20"/>
              </w:rPr>
              <w:t>2431-20-401261/0</w:t>
            </w:r>
          </w:p>
        </w:tc>
      </w:tr>
    </w:tbl>
    <w:p w14:paraId="2F8189BF" w14:textId="77777777" w:rsidR="00424A5A" w:rsidRPr="004B6182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14:paraId="178E274D" w14:textId="77777777" w:rsidR="00424A5A" w:rsidRPr="004B6182" w:rsidRDefault="00424A5A">
      <w:pPr>
        <w:rPr>
          <w:rFonts w:ascii="Arial" w:hAnsi="Arial" w:cs="Arial"/>
          <w:sz w:val="20"/>
          <w:szCs w:val="20"/>
        </w:rPr>
      </w:pPr>
    </w:p>
    <w:p w14:paraId="43867051" w14:textId="77777777" w:rsidR="00556816" w:rsidRPr="004B6182" w:rsidRDefault="00556816">
      <w:pPr>
        <w:rPr>
          <w:rFonts w:ascii="Arial" w:hAnsi="Arial" w:cs="Arial"/>
          <w:sz w:val="20"/>
          <w:szCs w:val="20"/>
        </w:rPr>
      </w:pPr>
    </w:p>
    <w:p w14:paraId="178FA7DF" w14:textId="77777777" w:rsidR="00424A5A" w:rsidRPr="004B6182" w:rsidRDefault="00424A5A">
      <w:pPr>
        <w:rPr>
          <w:rFonts w:ascii="Arial" w:hAnsi="Arial" w:cs="Arial"/>
          <w:sz w:val="20"/>
          <w:szCs w:val="20"/>
        </w:rPr>
      </w:pPr>
    </w:p>
    <w:p w14:paraId="7D27E4AF" w14:textId="77777777" w:rsidR="00E813F4" w:rsidRPr="004B6182" w:rsidRDefault="00E813F4" w:rsidP="00E813F4">
      <w:pPr>
        <w:rPr>
          <w:rFonts w:ascii="Arial" w:hAnsi="Arial" w:cs="Arial"/>
          <w:sz w:val="20"/>
          <w:szCs w:val="20"/>
        </w:rPr>
      </w:pPr>
    </w:p>
    <w:p w14:paraId="7E7D0322" w14:textId="77777777" w:rsidR="00E813F4" w:rsidRPr="004B6182" w:rsidRDefault="00E813F4" w:rsidP="00E813F4">
      <w:pPr>
        <w:pStyle w:val="EndnoteText"/>
        <w:spacing w:before="240"/>
        <w:jc w:val="center"/>
        <w:rPr>
          <w:rFonts w:ascii="Arial" w:hAnsi="Arial" w:cs="Arial"/>
          <w:b/>
          <w:spacing w:val="20"/>
          <w:szCs w:val="20"/>
        </w:rPr>
      </w:pPr>
      <w:r w:rsidRPr="004B6182">
        <w:rPr>
          <w:rFonts w:ascii="Arial" w:hAnsi="Arial" w:cs="Arial"/>
          <w:b/>
          <w:spacing w:val="20"/>
          <w:szCs w:val="20"/>
        </w:rPr>
        <w:t xml:space="preserve">POJASNILA RAZPISNE DOKUMENTACIJE </w:t>
      </w:r>
    </w:p>
    <w:p w14:paraId="1CEE2F68" w14:textId="77777777" w:rsidR="00E813F4" w:rsidRPr="004B6182" w:rsidRDefault="00E813F4" w:rsidP="00E813F4">
      <w:pPr>
        <w:pStyle w:val="EndnoteText"/>
        <w:jc w:val="center"/>
        <w:rPr>
          <w:rFonts w:ascii="Arial" w:hAnsi="Arial" w:cs="Arial"/>
          <w:b/>
          <w:spacing w:val="20"/>
          <w:szCs w:val="20"/>
        </w:rPr>
      </w:pPr>
      <w:r w:rsidRPr="004B6182">
        <w:rPr>
          <w:rFonts w:ascii="Arial" w:hAnsi="Arial" w:cs="Arial"/>
          <w:b/>
          <w:spacing w:val="20"/>
          <w:szCs w:val="20"/>
        </w:rPr>
        <w:t xml:space="preserve">za oddajo javnega naročila </w:t>
      </w:r>
    </w:p>
    <w:p w14:paraId="789D6C97" w14:textId="77777777" w:rsidR="00E813F4" w:rsidRPr="004B6182" w:rsidRDefault="00E813F4" w:rsidP="00E813F4">
      <w:pPr>
        <w:pStyle w:val="EndnoteText"/>
        <w:rPr>
          <w:rFonts w:ascii="Arial" w:hAnsi="Arial" w:cs="Arial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4B6182" w14:paraId="3DB2E2DC" w14:textId="77777777">
        <w:tc>
          <w:tcPr>
            <w:tcW w:w="9288" w:type="dxa"/>
          </w:tcPr>
          <w:p w14:paraId="4A5BC574" w14:textId="77777777" w:rsidR="00E813F4" w:rsidRPr="004B6182" w:rsidRDefault="00A909FE" w:rsidP="003560E2">
            <w:pPr>
              <w:pStyle w:val="EndnoteText"/>
              <w:jc w:val="center"/>
              <w:rPr>
                <w:rFonts w:ascii="Arial" w:hAnsi="Arial" w:cs="Arial"/>
                <w:b/>
                <w:szCs w:val="20"/>
              </w:rPr>
            </w:pPr>
            <w:r w:rsidRPr="004B6182">
              <w:rPr>
                <w:rFonts w:ascii="Arial" w:hAnsi="Arial" w:cs="Arial"/>
                <w:b/>
                <w:szCs w:val="20"/>
              </w:rPr>
              <w:t>Izvajanje konzultantskih storitev pri realizaciji investicij na državnih cestah za časovno obdobje 2021-2026</w:t>
            </w:r>
          </w:p>
        </w:tc>
      </w:tr>
    </w:tbl>
    <w:p w14:paraId="12B5E518" w14:textId="77777777" w:rsidR="00E813F4" w:rsidRPr="004B6182" w:rsidRDefault="00E813F4" w:rsidP="00E813F4">
      <w:pPr>
        <w:pStyle w:val="EndnoteText"/>
        <w:jc w:val="both"/>
        <w:rPr>
          <w:rFonts w:ascii="Arial" w:hAnsi="Arial" w:cs="Arial"/>
          <w:szCs w:val="20"/>
        </w:rPr>
      </w:pPr>
    </w:p>
    <w:p w14:paraId="67229505" w14:textId="77777777" w:rsidR="00A909FE" w:rsidRPr="004B6182" w:rsidRDefault="00A909FE" w:rsidP="00A909FE">
      <w:pPr>
        <w:spacing w:before="128" w:after="128"/>
        <w:outlineLvl w:val="3"/>
        <w:rPr>
          <w:rFonts w:ascii="Arial" w:hAnsi="Arial" w:cs="Arial"/>
          <w:b/>
          <w:color w:val="333333"/>
          <w:sz w:val="20"/>
          <w:szCs w:val="20"/>
          <w:lang w:eastAsia="sl-SI"/>
        </w:rPr>
      </w:pPr>
      <w:r w:rsidRPr="004B6182">
        <w:rPr>
          <w:rFonts w:ascii="Arial" w:hAnsi="Arial" w:cs="Arial"/>
          <w:b/>
          <w:color w:val="333333"/>
          <w:sz w:val="20"/>
          <w:szCs w:val="20"/>
          <w:lang w:eastAsia="sl-SI"/>
        </w:rPr>
        <w:t>JN000459/2021-B01 - A-17/21, datum objave: 28.01.2021   </w:t>
      </w:r>
      <w:r w:rsidRPr="004B6182">
        <w:rPr>
          <w:rFonts w:ascii="Arial" w:hAnsi="Arial" w:cs="Arial"/>
          <w:b/>
          <w:color w:val="777777"/>
          <w:sz w:val="20"/>
          <w:szCs w:val="20"/>
          <w:lang w:eastAsia="sl-SI"/>
        </w:rPr>
        <w:t xml:space="preserve"> </w:t>
      </w:r>
    </w:p>
    <w:p w14:paraId="34BBCFB6" w14:textId="77777777" w:rsidR="00A909FE" w:rsidRPr="004B6182" w:rsidRDefault="001779BA" w:rsidP="00A909FE">
      <w:pPr>
        <w:shd w:val="clear" w:color="auto" w:fill="FFFFFF"/>
        <w:textAlignment w:val="center"/>
        <w:rPr>
          <w:rFonts w:ascii="Arial" w:hAnsi="Arial" w:cs="Arial"/>
          <w:b/>
          <w:bCs/>
          <w:color w:val="333333"/>
          <w:sz w:val="20"/>
          <w:szCs w:val="20"/>
          <w:lang w:eastAsia="sl-SI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Datum prejema: 2</w:t>
      </w:r>
      <w:r w:rsidR="00F05ED7">
        <w:rPr>
          <w:rFonts w:ascii="Arial" w:hAnsi="Arial" w:cs="Arial"/>
          <w:b/>
          <w:bCs/>
          <w:color w:val="333333"/>
          <w:sz w:val="20"/>
          <w:szCs w:val="20"/>
        </w:rPr>
        <w:t>6</w:t>
      </w:r>
      <w:r w:rsidR="00A909FE" w:rsidRPr="004B6182">
        <w:rPr>
          <w:rFonts w:ascii="Arial" w:hAnsi="Arial" w:cs="Arial"/>
          <w:b/>
          <w:bCs/>
          <w:color w:val="333333"/>
          <w:sz w:val="20"/>
          <w:szCs w:val="20"/>
        </w:rPr>
        <w:t>.02.2021   </w:t>
      </w:r>
      <w:r w:rsidR="00F05ED7">
        <w:rPr>
          <w:rFonts w:ascii="Arial" w:hAnsi="Arial" w:cs="Arial"/>
          <w:b/>
          <w:bCs/>
          <w:color w:val="333333"/>
          <w:sz w:val="20"/>
          <w:szCs w:val="20"/>
        </w:rPr>
        <w:t>19</w:t>
      </w:r>
      <w:r w:rsidR="00A909FE" w:rsidRPr="004B6182">
        <w:rPr>
          <w:rFonts w:ascii="Arial" w:hAnsi="Arial" w:cs="Arial"/>
          <w:b/>
          <w:bCs/>
          <w:color w:val="333333"/>
          <w:sz w:val="20"/>
          <w:szCs w:val="20"/>
        </w:rPr>
        <w:t>:</w:t>
      </w:r>
      <w:r w:rsidR="00F05ED7">
        <w:rPr>
          <w:rFonts w:ascii="Arial" w:hAnsi="Arial" w:cs="Arial"/>
          <w:b/>
          <w:bCs/>
          <w:color w:val="333333"/>
          <w:sz w:val="20"/>
          <w:szCs w:val="20"/>
        </w:rPr>
        <w:t>11</w:t>
      </w:r>
    </w:p>
    <w:p w14:paraId="241C4C5D" w14:textId="77777777" w:rsidR="00E813F4" w:rsidRPr="00F05ED7" w:rsidRDefault="00E813F4" w:rsidP="00A909FE">
      <w:pPr>
        <w:pStyle w:val="EndnoteText"/>
        <w:jc w:val="both"/>
        <w:rPr>
          <w:rFonts w:ascii="Tahoma" w:hAnsi="Tahoma" w:cs="Tahoma"/>
          <w:b/>
          <w:szCs w:val="20"/>
        </w:rPr>
      </w:pPr>
      <w:r w:rsidRPr="00F05ED7">
        <w:rPr>
          <w:rFonts w:ascii="Tahoma" w:hAnsi="Tahoma" w:cs="Tahoma"/>
          <w:b/>
          <w:szCs w:val="20"/>
        </w:rPr>
        <w:t>Vprašanje:</w:t>
      </w:r>
    </w:p>
    <w:p w14:paraId="6CAA5E0E" w14:textId="77777777" w:rsidR="00E813F4" w:rsidRPr="00F05ED7" w:rsidRDefault="00E813F4" w:rsidP="00A909FE">
      <w:pPr>
        <w:widowControl w:val="0"/>
        <w:spacing w:before="60" w:line="254" w:lineRule="atLeast"/>
        <w:jc w:val="both"/>
        <w:rPr>
          <w:rFonts w:ascii="Tahoma" w:hAnsi="Tahoma" w:cs="Tahoma"/>
          <w:b/>
          <w:sz w:val="20"/>
          <w:szCs w:val="20"/>
        </w:rPr>
      </w:pPr>
    </w:p>
    <w:p w14:paraId="5EE729DB" w14:textId="77777777" w:rsidR="007E1C11" w:rsidRPr="00F05ED7" w:rsidRDefault="00F05ED7" w:rsidP="001779BA">
      <w:pPr>
        <w:pStyle w:val="BodyText2"/>
        <w:jc w:val="left"/>
        <w:rPr>
          <w:rFonts w:ascii="Tahoma" w:hAnsi="Tahoma" w:cs="Tahoma"/>
          <w:b/>
          <w:szCs w:val="20"/>
        </w:rPr>
      </w:pPr>
      <w:r w:rsidRPr="00F05ED7">
        <w:rPr>
          <w:rFonts w:ascii="Tahoma" w:hAnsi="Tahoma" w:cs="Tahoma"/>
          <w:color w:val="333333"/>
          <w:szCs w:val="20"/>
          <w:shd w:val="clear" w:color="auto" w:fill="FFFFFF"/>
        </w:rPr>
        <w:t>1. Hvala za odgovor na vprašanje 3.a z dne 25. 2. 2021. Ponovno prosimo za preveritev Izjave o zagotovljenih tehničnih in kadrovskih zmogljivostih - sklop »Projekt OKOLJE«, kjer sta v poglavju Tehnične zmogljivosti omenjena tudi strokovnjaka S-02 in S-03, čeprav teh dveh strokovnjakov ni v projektni skupini sklopa »Projekta Okolje. V prejšnjem vprašanju smo namreč pomotoma zapisali napačne oznake kadrov.</w:t>
      </w:r>
      <w:r w:rsidRPr="00F05ED7">
        <w:rPr>
          <w:rFonts w:ascii="Tahoma" w:hAnsi="Tahoma" w:cs="Tahoma"/>
          <w:color w:val="333333"/>
          <w:szCs w:val="20"/>
        </w:rPr>
        <w:br/>
      </w:r>
      <w:r w:rsidRPr="00F05ED7">
        <w:rPr>
          <w:rFonts w:ascii="Tahoma" w:hAnsi="Tahoma" w:cs="Tahoma"/>
          <w:color w:val="333333"/>
          <w:szCs w:val="20"/>
        </w:rPr>
        <w:br/>
      </w:r>
      <w:r w:rsidRPr="00F05ED7">
        <w:rPr>
          <w:rFonts w:ascii="Tahoma" w:hAnsi="Tahoma" w:cs="Tahoma"/>
          <w:color w:val="333333"/>
          <w:szCs w:val="20"/>
          <w:shd w:val="clear" w:color="auto" w:fill="FFFFFF"/>
        </w:rPr>
        <w:t>2. Naročnika pozivamo, da dopolni 7. člen pogodbe na način, da je izvajalec razbremenjen tveganja zamude roka za izvedbo posameznih storitev oziroma za izpolnitev svojih obveznosti, v primerih, ko pride do zamude iz razlogov, ki jih ni mogoče pripisati izvajalcu in izvirajo iz sfere tretjih oseb.</w:t>
      </w:r>
      <w:r w:rsidRPr="00F05ED7">
        <w:rPr>
          <w:rFonts w:ascii="Tahoma" w:hAnsi="Tahoma" w:cs="Tahoma"/>
          <w:color w:val="333333"/>
          <w:szCs w:val="20"/>
        </w:rPr>
        <w:br/>
      </w:r>
      <w:r w:rsidRPr="00F05ED7">
        <w:rPr>
          <w:rFonts w:ascii="Tahoma" w:hAnsi="Tahoma" w:cs="Tahoma"/>
          <w:color w:val="333333"/>
          <w:szCs w:val="20"/>
        </w:rPr>
        <w:br/>
      </w:r>
      <w:r w:rsidRPr="00F05ED7">
        <w:rPr>
          <w:rFonts w:ascii="Tahoma" w:hAnsi="Tahoma" w:cs="Tahoma"/>
          <w:color w:val="333333"/>
          <w:szCs w:val="20"/>
          <w:shd w:val="clear" w:color="auto" w:fill="FFFFFF"/>
        </w:rPr>
        <w:t>3. V 21. členu vzorca pogodbe, zadnji odstavek, je določeno: če naročnik prevzame pogodbene storitve po tem, ko je izvajalec prešel v zamudo, ni dolžan sporočiti izvajalcu, da si pridržuje pravico do pogodbene kazni. Naročnika pozivamo, da določilo črta, saj je v očitnem nasprotju z Obligacijskim zakonikom (5. odstavek 251. člena).</w:t>
      </w:r>
      <w:r w:rsidRPr="00F05ED7">
        <w:rPr>
          <w:rFonts w:ascii="Tahoma" w:hAnsi="Tahoma" w:cs="Tahoma"/>
          <w:color w:val="333333"/>
          <w:szCs w:val="20"/>
        </w:rPr>
        <w:br/>
      </w:r>
      <w:r w:rsidRPr="00F05ED7">
        <w:rPr>
          <w:rFonts w:ascii="Tahoma" w:hAnsi="Tahoma" w:cs="Tahoma"/>
          <w:color w:val="333333"/>
          <w:szCs w:val="20"/>
        </w:rPr>
        <w:br/>
      </w:r>
      <w:r w:rsidRPr="00F05ED7">
        <w:rPr>
          <w:rFonts w:ascii="Tahoma" w:hAnsi="Tahoma" w:cs="Tahoma"/>
          <w:color w:val="333333"/>
          <w:szCs w:val="20"/>
          <w:shd w:val="clear" w:color="auto" w:fill="FFFFFF"/>
        </w:rPr>
        <w:t>4. Ali pravilno razumemo, da se vrednost storitev po členu 21. upošteva z DDV (ne pa brez DDV)?</w:t>
      </w:r>
    </w:p>
    <w:p w14:paraId="653DB09D" w14:textId="77777777" w:rsidR="001779BA" w:rsidRDefault="001779BA" w:rsidP="001779BA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0AAD731F" w14:textId="77777777" w:rsidR="00F05ED7" w:rsidRPr="00F05ED7" w:rsidRDefault="00F05ED7" w:rsidP="001779BA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3B2617F2" w14:textId="5234D448" w:rsidR="00E813F4" w:rsidRDefault="00E813F4" w:rsidP="00A909FE">
      <w:pPr>
        <w:pStyle w:val="BodyText2"/>
        <w:jc w:val="left"/>
        <w:rPr>
          <w:rFonts w:cs="Arial"/>
          <w:b/>
          <w:szCs w:val="20"/>
        </w:rPr>
      </w:pPr>
      <w:r w:rsidRPr="004B6182">
        <w:rPr>
          <w:rFonts w:cs="Arial"/>
          <w:b/>
          <w:szCs w:val="20"/>
        </w:rPr>
        <w:t>Odgovor:</w:t>
      </w:r>
    </w:p>
    <w:p w14:paraId="4FC0BB7A" w14:textId="77777777" w:rsidR="00ED34AE" w:rsidRPr="004B6182" w:rsidRDefault="00ED34AE" w:rsidP="00A909FE">
      <w:pPr>
        <w:pStyle w:val="BodyText2"/>
        <w:jc w:val="left"/>
        <w:rPr>
          <w:rFonts w:cs="Arial"/>
          <w:b/>
          <w:szCs w:val="20"/>
        </w:rPr>
      </w:pPr>
      <w:bookmarkStart w:id="0" w:name="_GoBack"/>
    </w:p>
    <w:p w14:paraId="2597D496" w14:textId="3EA63E7A" w:rsidR="00ED34AE" w:rsidRPr="00ED34AE" w:rsidRDefault="008F4FE9" w:rsidP="00ED34AE">
      <w:pPr>
        <w:pStyle w:val="ListParagraph"/>
        <w:widowControl w:val="0"/>
        <w:numPr>
          <w:ilvl w:val="0"/>
          <w:numId w:val="20"/>
        </w:numPr>
        <w:spacing w:before="60" w:line="254" w:lineRule="atLeast"/>
        <w:jc w:val="both"/>
        <w:rPr>
          <w:rFonts w:ascii="Arial" w:hAnsi="Arial" w:cs="Arial"/>
          <w:sz w:val="20"/>
        </w:rPr>
      </w:pPr>
      <w:r w:rsidRPr="00ED34AE">
        <w:rPr>
          <w:rFonts w:ascii="Arial" w:hAnsi="Arial" w:cs="Arial"/>
          <w:sz w:val="20"/>
          <w:szCs w:val="20"/>
        </w:rPr>
        <w:t>Dokumentacija v zvezi z oddajo javnega naročila bo ustrezno popravljena, tako da se izloči navedba kadrov, ki niso del projektne skupine sklopa »Projekt OKOLJE«.</w:t>
      </w:r>
    </w:p>
    <w:p w14:paraId="0AB7B294" w14:textId="77777777" w:rsidR="00ED34AE" w:rsidRPr="00ED34AE" w:rsidRDefault="00ED34AE" w:rsidP="00ED34AE">
      <w:pPr>
        <w:pStyle w:val="ListParagraph"/>
        <w:widowControl w:val="0"/>
        <w:spacing w:before="60" w:line="254" w:lineRule="atLeast"/>
        <w:jc w:val="both"/>
        <w:rPr>
          <w:rFonts w:ascii="Arial" w:hAnsi="Arial" w:cs="Arial"/>
          <w:sz w:val="20"/>
        </w:rPr>
      </w:pPr>
    </w:p>
    <w:p w14:paraId="7E99FCA3" w14:textId="5A926E81" w:rsidR="0006343B" w:rsidRPr="00ED34AE" w:rsidRDefault="00C92A30" w:rsidP="00ED34AE">
      <w:pPr>
        <w:pStyle w:val="ListParagraph"/>
        <w:widowControl w:val="0"/>
        <w:numPr>
          <w:ilvl w:val="0"/>
          <w:numId w:val="20"/>
        </w:numPr>
        <w:spacing w:before="60" w:line="254" w:lineRule="atLeast"/>
        <w:jc w:val="both"/>
        <w:rPr>
          <w:rFonts w:ascii="Arial" w:hAnsi="Arial" w:cs="Arial"/>
          <w:sz w:val="20"/>
        </w:rPr>
      </w:pPr>
      <w:r w:rsidRPr="00ED34AE">
        <w:rPr>
          <w:rFonts w:ascii="Arial" w:hAnsi="Arial" w:cs="Arial"/>
          <w:sz w:val="20"/>
        </w:rPr>
        <w:t>Naročnik se strinja z dopolnitvijo drugega odstavka 7. člena pogodbe, kjer bo dodan razlog:</w:t>
      </w:r>
    </w:p>
    <w:p w14:paraId="4FE20789" w14:textId="77777777" w:rsidR="00ED34AE" w:rsidRPr="00ED34AE" w:rsidRDefault="00C92A30" w:rsidP="00ED34AE">
      <w:pPr>
        <w:pStyle w:val="ListParagraph"/>
        <w:spacing w:before="60"/>
        <w:jc w:val="both"/>
        <w:rPr>
          <w:rFonts w:ascii="Arial" w:hAnsi="Arial" w:cs="Arial"/>
          <w:sz w:val="20"/>
        </w:rPr>
      </w:pPr>
      <w:bookmarkStart w:id="1" w:name="_Hlk65498728"/>
      <w:r w:rsidRPr="00ED34AE">
        <w:rPr>
          <w:rFonts w:ascii="Arial" w:hAnsi="Arial" w:cs="Arial"/>
          <w:sz w:val="20"/>
        </w:rPr>
        <w:t>»- če izvajalec dokaže, da zamuda iz sfere tretje osebe in izvajalec niti z aktivnim ravnanjem ne bi mogel zagotoviti odprave zamude;«.</w:t>
      </w:r>
      <w:r w:rsidR="00A241FF" w:rsidRPr="00ED34AE">
        <w:rPr>
          <w:rFonts w:ascii="Arial" w:hAnsi="Arial" w:cs="Arial"/>
          <w:sz w:val="20"/>
        </w:rPr>
        <w:t xml:space="preserve"> </w:t>
      </w:r>
      <w:bookmarkEnd w:id="1"/>
    </w:p>
    <w:p w14:paraId="3C3B839C" w14:textId="77777777" w:rsidR="00ED34AE" w:rsidRDefault="00ED34AE" w:rsidP="001B6D28">
      <w:pPr>
        <w:spacing w:before="60"/>
        <w:jc w:val="both"/>
        <w:rPr>
          <w:rFonts w:ascii="Arial" w:hAnsi="Arial" w:cs="Arial"/>
          <w:sz w:val="20"/>
        </w:rPr>
      </w:pPr>
    </w:p>
    <w:p w14:paraId="47B34B39" w14:textId="2628D8AB" w:rsidR="00C92A30" w:rsidRPr="00ED34AE" w:rsidRDefault="00C92A30" w:rsidP="00ED34AE">
      <w:pPr>
        <w:pStyle w:val="ListParagraph"/>
        <w:numPr>
          <w:ilvl w:val="0"/>
          <w:numId w:val="20"/>
        </w:numPr>
        <w:spacing w:before="60"/>
        <w:jc w:val="both"/>
        <w:rPr>
          <w:rFonts w:ascii="Arial" w:hAnsi="Arial" w:cs="Arial"/>
          <w:sz w:val="20"/>
        </w:rPr>
      </w:pPr>
      <w:r w:rsidRPr="00ED34AE">
        <w:rPr>
          <w:rFonts w:ascii="Arial" w:hAnsi="Arial" w:cs="Arial"/>
          <w:sz w:val="20"/>
        </w:rPr>
        <w:t>Naročnik določila ne bo spreminjal.</w:t>
      </w:r>
    </w:p>
    <w:p w14:paraId="1BF5E2B3" w14:textId="4306C0CC" w:rsidR="00C92A30" w:rsidRDefault="00C92A30" w:rsidP="001B6D28">
      <w:pPr>
        <w:spacing w:before="60"/>
        <w:jc w:val="both"/>
        <w:rPr>
          <w:rFonts w:ascii="Arial" w:hAnsi="Arial" w:cs="Arial"/>
          <w:sz w:val="20"/>
        </w:rPr>
      </w:pPr>
    </w:p>
    <w:p w14:paraId="751F3A4B" w14:textId="0612C4FC" w:rsidR="00C92A30" w:rsidRPr="00ED34AE" w:rsidRDefault="00C92A30" w:rsidP="00ED34AE">
      <w:pPr>
        <w:pStyle w:val="ListParagraph"/>
        <w:numPr>
          <w:ilvl w:val="0"/>
          <w:numId w:val="20"/>
        </w:numPr>
        <w:spacing w:before="60"/>
        <w:jc w:val="both"/>
        <w:rPr>
          <w:rFonts w:ascii="Arial" w:hAnsi="Arial" w:cs="Arial"/>
          <w:sz w:val="20"/>
        </w:rPr>
      </w:pPr>
      <w:r w:rsidRPr="00ED34AE">
        <w:rPr>
          <w:rFonts w:ascii="Arial" w:hAnsi="Arial" w:cs="Arial"/>
          <w:sz w:val="20"/>
        </w:rPr>
        <w:t>Da.</w:t>
      </w:r>
      <w:bookmarkEnd w:id="0"/>
    </w:p>
    <w:sectPr w:rsidR="00C92A30" w:rsidRPr="00ED34AE">
      <w:footerReference w:type="default" r:id="rId7"/>
      <w:headerReference w:type="first" r:id="rId8"/>
      <w:footerReference w:type="first" r:id="rId9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655DB6" w14:textId="77777777" w:rsidR="00784C38" w:rsidRDefault="00784C38">
      <w:r>
        <w:separator/>
      </w:r>
    </w:p>
  </w:endnote>
  <w:endnote w:type="continuationSeparator" w:id="0">
    <w:p w14:paraId="5A43DB22" w14:textId="77777777" w:rsidR="00784C38" w:rsidRDefault="00784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D857D4" w14:textId="77777777"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:rsidRPr="004B6182" w14:paraId="1B8ED798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6CAE215A" w14:textId="77777777"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6F426284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60CA66A6" w14:textId="77777777"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4FD0E285" w14:textId="5722FD29" w:rsidR="00E813F4" w:rsidRPr="004B6182" w:rsidRDefault="00E813F4">
          <w:pPr>
            <w:pStyle w:val="Footer"/>
            <w:jc w:val="right"/>
            <w:rPr>
              <w:rFonts w:ascii="Arial" w:hAnsi="Arial" w:cs="Arial"/>
              <w:sz w:val="16"/>
            </w:rPr>
          </w:pPr>
          <w:r w:rsidRPr="004B6182">
            <w:rPr>
              <w:rFonts w:ascii="Arial" w:hAnsi="Arial" w:cs="Arial"/>
              <w:sz w:val="16"/>
            </w:rPr>
            <w:t xml:space="preserve">stran </w:t>
          </w:r>
          <w:r w:rsidRPr="004B6182">
            <w:rPr>
              <w:rFonts w:ascii="Arial" w:hAnsi="Arial" w:cs="Arial"/>
              <w:sz w:val="16"/>
            </w:rPr>
            <w:fldChar w:fldCharType="begin"/>
          </w:r>
          <w:r w:rsidRPr="004B6182">
            <w:rPr>
              <w:rFonts w:ascii="Arial" w:hAnsi="Arial" w:cs="Arial"/>
              <w:sz w:val="16"/>
            </w:rPr>
            <w:instrText xml:space="preserve"> PAGE </w:instrText>
          </w:r>
          <w:r w:rsidRPr="004B6182">
            <w:rPr>
              <w:rFonts w:ascii="Arial" w:hAnsi="Arial" w:cs="Arial"/>
              <w:sz w:val="16"/>
            </w:rPr>
            <w:fldChar w:fldCharType="separate"/>
          </w:r>
          <w:r w:rsidR="001779BA">
            <w:rPr>
              <w:rFonts w:ascii="Arial" w:hAnsi="Arial" w:cs="Arial"/>
              <w:noProof/>
              <w:sz w:val="16"/>
            </w:rPr>
            <w:t>2</w:t>
          </w:r>
          <w:r w:rsidRPr="004B6182">
            <w:rPr>
              <w:rFonts w:ascii="Arial" w:hAnsi="Arial" w:cs="Arial"/>
              <w:sz w:val="16"/>
            </w:rPr>
            <w:fldChar w:fldCharType="end"/>
          </w:r>
          <w:r w:rsidRPr="004B6182">
            <w:rPr>
              <w:rFonts w:ascii="Arial" w:hAnsi="Arial" w:cs="Arial"/>
              <w:sz w:val="16"/>
            </w:rPr>
            <w:t xml:space="preserve"> od </w:t>
          </w:r>
          <w:r w:rsidRPr="004B6182">
            <w:rPr>
              <w:rStyle w:val="PageNumber"/>
              <w:rFonts w:ascii="Arial" w:hAnsi="Arial" w:cs="Arial"/>
              <w:sz w:val="16"/>
            </w:rPr>
            <w:fldChar w:fldCharType="begin"/>
          </w:r>
          <w:r w:rsidRPr="004B6182">
            <w:rPr>
              <w:rStyle w:val="PageNumber"/>
              <w:rFonts w:ascii="Arial" w:hAnsi="Arial" w:cs="Arial"/>
              <w:sz w:val="16"/>
            </w:rPr>
            <w:instrText xml:space="preserve"> NUMPAGES </w:instrText>
          </w:r>
          <w:r w:rsidRPr="004B6182">
            <w:rPr>
              <w:rStyle w:val="PageNumber"/>
              <w:rFonts w:ascii="Arial" w:hAnsi="Arial" w:cs="Arial"/>
              <w:sz w:val="16"/>
            </w:rPr>
            <w:fldChar w:fldCharType="separate"/>
          </w:r>
          <w:r w:rsidR="00ED34AE">
            <w:rPr>
              <w:rStyle w:val="PageNumber"/>
              <w:rFonts w:ascii="Arial" w:hAnsi="Arial" w:cs="Arial"/>
              <w:noProof/>
              <w:sz w:val="16"/>
            </w:rPr>
            <w:t>1</w:t>
          </w:r>
          <w:r w:rsidRPr="004B6182">
            <w:rPr>
              <w:rStyle w:val="PageNumber"/>
              <w:rFonts w:ascii="Arial" w:hAnsi="Arial" w:cs="Arial"/>
              <w:sz w:val="16"/>
            </w:rPr>
            <w:fldChar w:fldCharType="end"/>
          </w:r>
        </w:p>
      </w:tc>
    </w:tr>
  </w:tbl>
  <w:p w14:paraId="51F19C70" w14:textId="77777777" w:rsidR="00E813F4" w:rsidRDefault="00E813F4">
    <w:pPr>
      <w:pStyle w:val="Footer"/>
      <w:rPr>
        <w:rFonts w:ascii="Arial" w:hAnsi="Arial"/>
        <w:sz w:val="2"/>
        <w:lang w:val="en-US"/>
      </w:rPr>
    </w:pPr>
  </w:p>
  <w:p w14:paraId="3D0B53B2" w14:textId="77777777" w:rsidR="00E813F4" w:rsidRDefault="00E813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E7881E" w14:textId="77777777" w:rsidR="00E813F4" w:rsidRDefault="00E813F4" w:rsidP="002507C2">
    <w:pPr>
      <w:pStyle w:val="Footer"/>
      <w:ind w:firstLine="540"/>
    </w:pPr>
    <w:r>
      <w:t xml:space="preserve">  </w:t>
    </w:r>
    <w:r w:rsidR="005129C7" w:rsidRPr="00643501">
      <w:rPr>
        <w:noProof/>
        <w:lang w:eastAsia="sl-SI"/>
      </w:rPr>
      <w:drawing>
        <wp:inline distT="0" distB="0" distL="0" distR="0" wp14:anchorId="69EEFC7A" wp14:editId="1058B85A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5129C7" w:rsidRPr="00643501">
      <w:rPr>
        <w:noProof/>
        <w:lang w:eastAsia="sl-SI"/>
      </w:rPr>
      <w:drawing>
        <wp:inline distT="0" distB="0" distL="0" distR="0" wp14:anchorId="36A51AFB" wp14:editId="7708D131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5129C7" w:rsidRPr="00CF74F9">
      <w:rPr>
        <w:noProof/>
        <w:lang w:eastAsia="sl-SI"/>
      </w:rPr>
      <w:drawing>
        <wp:inline distT="0" distB="0" distL="0" distR="0" wp14:anchorId="284E45FB" wp14:editId="5DDF675A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355DA850" w14:textId="77777777"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BC3410" w14:textId="77777777" w:rsidR="00784C38" w:rsidRDefault="00784C38">
      <w:r>
        <w:separator/>
      </w:r>
    </w:p>
  </w:footnote>
  <w:footnote w:type="continuationSeparator" w:id="0">
    <w:p w14:paraId="43F968F2" w14:textId="77777777" w:rsidR="00784C38" w:rsidRDefault="00784C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626A54" w14:textId="77777777" w:rsidR="00DB7CDA" w:rsidRDefault="005129C7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242E8531" wp14:editId="27B871B5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91B55E0"/>
    <w:multiLevelType w:val="hybridMultilevel"/>
    <w:tmpl w:val="8F1234F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0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3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63481690"/>
    <w:multiLevelType w:val="hybridMultilevel"/>
    <w:tmpl w:val="76E234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8" w15:restartNumberingAfterBreak="0">
    <w:nsid w:val="6F124447"/>
    <w:multiLevelType w:val="hybridMultilevel"/>
    <w:tmpl w:val="B70CF7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1"/>
  </w:num>
  <w:num w:numId="3">
    <w:abstractNumId w:val="19"/>
  </w:num>
  <w:num w:numId="4">
    <w:abstractNumId w:val="7"/>
  </w:num>
  <w:num w:numId="5">
    <w:abstractNumId w:val="15"/>
  </w:num>
  <w:num w:numId="6">
    <w:abstractNumId w:val="17"/>
  </w:num>
  <w:num w:numId="7">
    <w:abstractNumId w:val="13"/>
  </w:num>
  <w:num w:numId="8">
    <w:abstractNumId w:val="5"/>
  </w:num>
  <w:num w:numId="9">
    <w:abstractNumId w:val="10"/>
  </w:num>
  <w:num w:numId="10">
    <w:abstractNumId w:val="6"/>
  </w:num>
  <w:num w:numId="11">
    <w:abstractNumId w:val="0"/>
  </w:num>
  <w:num w:numId="12">
    <w:abstractNumId w:val="2"/>
  </w:num>
  <w:num w:numId="13">
    <w:abstractNumId w:val="12"/>
  </w:num>
  <w:num w:numId="14">
    <w:abstractNumId w:val="14"/>
  </w:num>
  <w:num w:numId="15">
    <w:abstractNumId w:val="11"/>
  </w:num>
  <w:num w:numId="16">
    <w:abstractNumId w:val="3"/>
  </w:num>
  <w:num w:numId="17">
    <w:abstractNumId w:val="9"/>
  </w:num>
  <w:num w:numId="18">
    <w:abstractNumId w:val="18"/>
  </w:num>
  <w:num w:numId="19">
    <w:abstractNumId w:val="16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9FE"/>
    <w:rsid w:val="0006343B"/>
    <w:rsid w:val="000646A9"/>
    <w:rsid w:val="001779BA"/>
    <w:rsid w:val="001836BB"/>
    <w:rsid w:val="001B6D28"/>
    <w:rsid w:val="00216549"/>
    <w:rsid w:val="002507C2"/>
    <w:rsid w:val="00290551"/>
    <w:rsid w:val="003133A6"/>
    <w:rsid w:val="00344DE9"/>
    <w:rsid w:val="00355A04"/>
    <w:rsid w:val="003560E2"/>
    <w:rsid w:val="003579C0"/>
    <w:rsid w:val="003845FE"/>
    <w:rsid w:val="00392BB9"/>
    <w:rsid w:val="00424A5A"/>
    <w:rsid w:val="0044323F"/>
    <w:rsid w:val="00460CBC"/>
    <w:rsid w:val="004B34B5"/>
    <w:rsid w:val="004B4320"/>
    <w:rsid w:val="004B6182"/>
    <w:rsid w:val="005129C7"/>
    <w:rsid w:val="00556816"/>
    <w:rsid w:val="00560EB7"/>
    <w:rsid w:val="005E4D19"/>
    <w:rsid w:val="005E6615"/>
    <w:rsid w:val="00634B0D"/>
    <w:rsid w:val="00637BE6"/>
    <w:rsid w:val="0065296A"/>
    <w:rsid w:val="00654F43"/>
    <w:rsid w:val="00784C38"/>
    <w:rsid w:val="007E1C11"/>
    <w:rsid w:val="00856332"/>
    <w:rsid w:val="008F4FE9"/>
    <w:rsid w:val="009B1FD9"/>
    <w:rsid w:val="00A05C73"/>
    <w:rsid w:val="00A17575"/>
    <w:rsid w:val="00A2196E"/>
    <w:rsid w:val="00A241FF"/>
    <w:rsid w:val="00A909FE"/>
    <w:rsid w:val="00AD3747"/>
    <w:rsid w:val="00C92A30"/>
    <w:rsid w:val="00DB7CDA"/>
    <w:rsid w:val="00DF4008"/>
    <w:rsid w:val="00E51016"/>
    <w:rsid w:val="00E66D5B"/>
    <w:rsid w:val="00E813F4"/>
    <w:rsid w:val="00EA1375"/>
    <w:rsid w:val="00ED34AE"/>
    <w:rsid w:val="00F05ED7"/>
    <w:rsid w:val="00F35EF1"/>
    <w:rsid w:val="00F83E5E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C506F41"/>
  <w15:chartTrackingRefBased/>
  <w15:docId w15:val="{2B830203-FD49-493D-B743-E18103865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D34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77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13</TotalTime>
  <Pages>1</Pages>
  <Words>287</Words>
  <Characters>1691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Sabina</cp:lastModifiedBy>
  <cp:revision>5</cp:revision>
  <cp:lastPrinted>2021-03-02T09:29:00Z</cp:lastPrinted>
  <dcterms:created xsi:type="dcterms:W3CDTF">2021-02-28T20:48:00Z</dcterms:created>
  <dcterms:modified xsi:type="dcterms:W3CDTF">2021-03-02T09:29:00Z</dcterms:modified>
</cp:coreProperties>
</file>